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AF" w:rsidRPr="00E73D1C" w:rsidRDefault="00886CAF" w:rsidP="00E73D1C">
      <w:pPr>
        <w:rPr>
          <w:noProof/>
          <w:sz w:val="20"/>
          <w:szCs w:val="20"/>
          <w:lang w:val="sr-Cyrl-RS"/>
        </w:rPr>
      </w:pPr>
      <w:bookmarkStart w:id="0" w:name="_GoBack"/>
      <w:bookmarkEnd w:id="0"/>
    </w:p>
    <w:p w:rsidR="002F7208" w:rsidRPr="00E73D1C" w:rsidRDefault="00886CAF" w:rsidP="00E73D1C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sz w:val="20"/>
          <w:szCs w:val="20"/>
          <w:lang w:val="sr-Cyrl-RS"/>
        </w:rPr>
      </w:pPr>
      <w:r w:rsidRPr="00E73D1C">
        <w:rPr>
          <w:noProof/>
          <w:sz w:val="20"/>
          <w:szCs w:val="20"/>
          <w:lang w:val="sr-Cyrl-RS"/>
        </w:rPr>
        <w:tab/>
      </w:r>
      <w:r w:rsidR="002F7208" w:rsidRPr="00E73D1C">
        <w:rPr>
          <w:rFonts w:eastAsia="Calibri"/>
          <w:noProof/>
          <w:color w:val="000000"/>
          <w:sz w:val="20"/>
          <w:szCs w:val="20"/>
          <w:lang w:val="sr-Cyrl-RS"/>
        </w:rPr>
        <w:t xml:space="preserve">На основу чл. 55. ст. 1. тач. 2), чл. 32, чл. 40, 40а и чл. 60. став 1. тач. 1) ЗЈН, објављује </w:t>
      </w:r>
    </w:p>
    <w:p w:rsidR="002F7208" w:rsidRPr="00E73D1C" w:rsidRDefault="002F7208" w:rsidP="00E73D1C">
      <w:pPr>
        <w:autoSpaceDE w:val="0"/>
        <w:autoSpaceDN w:val="0"/>
        <w:adjustRightInd w:val="0"/>
        <w:jc w:val="center"/>
        <w:rPr>
          <w:rFonts w:eastAsia="Calibri"/>
          <w:noProof/>
          <w:color w:val="000000"/>
          <w:sz w:val="20"/>
          <w:szCs w:val="20"/>
          <w:lang w:val="sr-Cyrl-RS"/>
        </w:rPr>
      </w:pPr>
      <w:r w:rsidRPr="00E73D1C">
        <w:rPr>
          <w:rFonts w:eastAsia="Calibri"/>
          <w:bCs/>
          <w:iCs/>
          <w:noProof/>
          <w:color w:val="000000"/>
          <w:sz w:val="20"/>
          <w:szCs w:val="20"/>
          <w:lang w:val="sr-Cyrl-RS"/>
        </w:rPr>
        <w:t>ПОЗИВ</w:t>
      </w:r>
      <w:r w:rsidRPr="00E73D1C">
        <w:rPr>
          <w:rFonts w:eastAsia="Calibri"/>
          <w:noProof/>
          <w:color w:val="000000"/>
          <w:sz w:val="20"/>
          <w:szCs w:val="20"/>
          <w:lang w:val="sr-Cyrl-RS"/>
        </w:rPr>
        <w:t xml:space="preserve"> </w:t>
      </w: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 xml:space="preserve">ЗА ПОДНОШЕЊЕ ПОНУДА </w:t>
      </w:r>
    </w:p>
    <w:p w:rsidR="00886CAF" w:rsidRPr="00E73D1C" w:rsidRDefault="002F7208" w:rsidP="00E73D1C">
      <w:pPr>
        <w:autoSpaceDE w:val="0"/>
        <w:autoSpaceDN w:val="0"/>
        <w:adjustRightInd w:val="0"/>
        <w:jc w:val="center"/>
        <w:rPr>
          <w:rFonts w:eastAsia="Calibri"/>
          <w:bCs/>
          <w:noProof/>
          <w:color w:val="000000"/>
          <w:sz w:val="20"/>
          <w:szCs w:val="20"/>
          <w:lang w:val="sr-Cyrl-RS"/>
        </w:rPr>
      </w:pP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 xml:space="preserve"> ОП ЈН са циљем ОС  - </w:t>
      </w:r>
      <w:r w:rsidRPr="00E73D1C">
        <w:rPr>
          <w:bCs/>
          <w:noProof/>
          <w:color w:val="000000"/>
          <w:sz w:val="20"/>
          <w:szCs w:val="20"/>
          <w:lang w:val="sr-Cyrl-RS"/>
        </w:rPr>
        <w:t xml:space="preserve">„ИЗВОЂЕЊЕ ЕКСКУРЗИЈЕ И НАСТАВА У ПРИРОДИ И ИЗЛЕТА“ </w:t>
      </w:r>
      <w:r w:rsidR="00886CAF"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br/>
        <w:t xml:space="preserve">НАРУЧИЛАЦ: </w:t>
      </w:r>
      <w:r w:rsidR="005D727C" w:rsidRPr="00E73D1C">
        <w:rPr>
          <w:noProof/>
          <w:sz w:val="20"/>
          <w:szCs w:val="20"/>
          <w:lang w:val="sr-Cyrl-RS"/>
        </w:rPr>
        <w:t>Основна школа "Михаило Петровић Алас"</w:t>
      </w:r>
      <w:r w:rsidRPr="00E73D1C">
        <w:rPr>
          <w:noProof/>
          <w:sz w:val="20"/>
          <w:szCs w:val="20"/>
          <w:lang w:val="sr-Cyrl-RS"/>
        </w:rPr>
        <w:t xml:space="preserve"> </w:t>
      </w:r>
      <w:r w:rsidR="005D727C" w:rsidRPr="00E73D1C">
        <w:rPr>
          <w:noProof/>
          <w:sz w:val="20"/>
          <w:szCs w:val="20"/>
          <w:lang w:val="sr-Cyrl-RS"/>
        </w:rPr>
        <w:t xml:space="preserve">Господар Јованова бр. 22, </w:t>
      </w:r>
    </w:p>
    <w:p w:rsidR="00EF123C" w:rsidRPr="00E73D1C" w:rsidRDefault="00EF123C" w:rsidP="00E73D1C">
      <w:pPr>
        <w:shd w:val="clear" w:color="auto" w:fill="FFFFFF"/>
        <w:tabs>
          <w:tab w:val="left" w:pos="2904"/>
        </w:tabs>
        <w:jc w:val="both"/>
        <w:rPr>
          <w:noProof/>
          <w:sz w:val="20"/>
          <w:szCs w:val="20"/>
          <w:lang w:val="sr-Cyrl-RS"/>
        </w:rPr>
      </w:pP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 xml:space="preserve">ВРСТА ПОСТУПКА: </w:t>
      </w:r>
      <w:r w:rsidR="00E73D1C" w:rsidRPr="00E73D1C">
        <w:rPr>
          <w:rFonts w:eastAsia="Calibri"/>
          <w:bCs/>
          <w:noProof/>
          <w:color w:val="000000"/>
          <w:sz w:val="20"/>
          <w:szCs w:val="20"/>
          <w:lang w:val="sr-Latn-RS"/>
        </w:rPr>
        <w:t>ЈНОП</w:t>
      </w:r>
      <w:r w:rsidR="00E73D1C" w:rsidRPr="00E73D1C">
        <w:rPr>
          <w:noProof/>
          <w:sz w:val="20"/>
          <w:szCs w:val="20"/>
          <w:lang w:val="sr-Cyrl-RS"/>
        </w:rPr>
        <w:t xml:space="preserve"> члан</w:t>
      </w:r>
      <w:r w:rsidRPr="00E73D1C">
        <w:rPr>
          <w:noProof/>
          <w:sz w:val="20"/>
          <w:szCs w:val="20"/>
          <w:lang w:val="sr-Cyrl-RS"/>
        </w:rPr>
        <w:t xml:space="preserve"> 32. ЗЈН. са циљем закључења оквирног споразума у складу са чланом 40. и чланом 40а</w:t>
      </w:r>
      <w:r w:rsidR="00E73D1C" w:rsidRPr="00E73D1C">
        <w:rPr>
          <w:noProof/>
          <w:sz w:val="20"/>
          <w:szCs w:val="20"/>
          <w:lang w:val="sr-Cyrl-RS"/>
        </w:rPr>
        <w:t xml:space="preserve"> ст. 1</w:t>
      </w:r>
      <w:r w:rsidRPr="00E73D1C">
        <w:rPr>
          <w:noProof/>
          <w:sz w:val="20"/>
          <w:szCs w:val="20"/>
          <w:lang w:val="sr-Cyrl-RS"/>
        </w:rPr>
        <w:t xml:space="preserve"> ЗЈН.</w:t>
      </w:r>
    </w:p>
    <w:p w:rsidR="00EF123C" w:rsidRPr="00E73D1C" w:rsidRDefault="00EF123C" w:rsidP="00E73D1C">
      <w:pPr>
        <w:rPr>
          <w:noProof/>
          <w:sz w:val="20"/>
          <w:szCs w:val="20"/>
          <w:lang w:val="sr-Cyrl-RS"/>
        </w:rPr>
      </w:pPr>
      <w:r w:rsidRPr="00E73D1C">
        <w:rPr>
          <w:noProof/>
          <w:sz w:val="20"/>
          <w:szCs w:val="20"/>
          <w:lang w:val="sr-Cyrl-RS"/>
        </w:rPr>
        <w:t>- Оквирни споразум ће се закључити између наручиоца и једног понуђача на период од 12 месеци.</w:t>
      </w:r>
    </w:p>
    <w:p w:rsidR="00EF10AF" w:rsidRPr="00E73D1C" w:rsidRDefault="00EF123C" w:rsidP="00E73D1C">
      <w:pPr>
        <w:jc w:val="both"/>
        <w:rPr>
          <w:rFonts w:eastAsia="Calibri"/>
          <w:noProof/>
          <w:color w:val="000000"/>
          <w:sz w:val="20"/>
          <w:szCs w:val="20"/>
          <w:lang w:val="sr-Cyrl-RS"/>
        </w:rPr>
      </w:pP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 xml:space="preserve">ПРЕДМЕТ ЈАВНЕ НАБАВКЕ: </w:t>
      </w:r>
      <w:r w:rsidR="001E65D7" w:rsidRPr="001E65D7">
        <w:rPr>
          <w:bCs/>
          <w:noProof/>
          <w:sz w:val="20"/>
          <w:szCs w:val="20"/>
          <w:lang w:val="sr-Cyrl-RS"/>
        </w:rPr>
        <w:t>наставa</w:t>
      </w:r>
      <w:r w:rsidRPr="001E65D7">
        <w:rPr>
          <w:bCs/>
          <w:noProof/>
          <w:sz w:val="20"/>
          <w:szCs w:val="20"/>
          <w:lang w:val="sr-Cyrl-RS"/>
        </w:rPr>
        <w:t xml:space="preserve"> у природи</w:t>
      </w:r>
      <w:r w:rsidRPr="00E73D1C">
        <w:rPr>
          <w:bCs/>
          <w:noProof/>
          <w:sz w:val="20"/>
          <w:szCs w:val="20"/>
          <w:u w:val="single"/>
          <w:lang w:val="sr-Cyrl-RS"/>
        </w:rPr>
        <w:t xml:space="preserve"> </w:t>
      </w:r>
    </w:p>
    <w:p w:rsidR="006403CF" w:rsidRPr="001E65D7" w:rsidRDefault="009B0A06" w:rsidP="001E65D7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sz w:val="20"/>
          <w:szCs w:val="20"/>
          <w:lang w:val="sr-Cyrl-RS"/>
        </w:rPr>
      </w:pP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 xml:space="preserve">НАЗИВ И ОЗНАКА ИЗ ОПШТЕГ РЕЧНИКА НАБАВКИ: </w:t>
      </w:r>
      <w:r w:rsidRPr="00E73D1C">
        <w:rPr>
          <w:noProof/>
          <w:sz w:val="20"/>
          <w:szCs w:val="20"/>
          <w:lang w:val="sr-Cyrl-RS"/>
        </w:rPr>
        <w:t>63516000 → услуге организације путовања</w:t>
      </w:r>
    </w:p>
    <w:p w:rsidR="009B0A06" w:rsidRPr="00E73D1C" w:rsidRDefault="009B0A06" w:rsidP="00E73D1C">
      <w:pPr>
        <w:tabs>
          <w:tab w:val="left" w:pos="600"/>
        </w:tabs>
        <w:contextualSpacing/>
        <w:jc w:val="both"/>
        <w:rPr>
          <w:noProof/>
          <w:sz w:val="20"/>
          <w:szCs w:val="20"/>
          <w:lang w:val="sr-Cyrl-RS" w:eastAsia="sr-Latn-CS"/>
        </w:rPr>
      </w:pPr>
      <w:r w:rsidRPr="00E73D1C">
        <w:rPr>
          <w:noProof/>
          <w:sz w:val="20"/>
          <w:szCs w:val="20"/>
          <w:lang w:val="sr-Cyrl-RS" w:eastAsia="sr-Latn-CS"/>
        </w:rPr>
        <w:t>ПРИРОДА И ОСНОВНА ОБЕЛЕЖЈА УСЛУГА И БРОЈ ПАРТИЈА:</w:t>
      </w:r>
    </w:p>
    <w:p w:rsidR="009B0A06" w:rsidRPr="001E65D7" w:rsidRDefault="009B0A06" w:rsidP="00E73D1C">
      <w:pPr>
        <w:jc w:val="both"/>
        <w:rPr>
          <w:bCs/>
          <w:noProof/>
          <w:sz w:val="20"/>
          <w:szCs w:val="20"/>
          <w:lang w:val="sr-Cyrl-RS"/>
        </w:rPr>
      </w:pPr>
      <w:r w:rsidRPr="00E73D1C">
        <w:rPr>
          <w:noProof/>
          <w:sz w:val="20"/>
          <w:szCs w:val="20"/>
          <w:lang w:val="sr-Cyrl-RS"/>
        </w:rPr>
        <w:t xml:space="preserve">Предмет ове јавне набавке су услуге: </w:t>
      </w:r>
      <w:r w:rsidRPr="001E65D7">
        <w:rPr>
          <w:bCs/>
          <w:noProof/>
          <w:sz w:val="20"/>
          <w:szCs w:val="20"/>
          <w:lang w:val="sr-Cyrl-RS"/>
        </w:rPr>
        <w:t xml:space="preserve">Извођење наставе у природи </w:t>
      </w:r>
      <w:r w:rsidR="00E73D1C" w:rsidRPr="001E65D7">
        <w:rPr>
          <w:bCs/>
          <w:noProof/>
          <w:sz w:val="20"/>
          <w:szCs w:val="20"/>
          <w:lang w:val="sr-Latn-RS"/>
        </w:rPr>
        <w:t xml:space="preserve">II </w:t>
      </w:r>
      <w:r w:rsidR="001E65D7">
        <w:rPr>
          <w:bCs/>
          <w:noProof/>
          <w:sz w:val="20"/>
          <w:szCs w:val="20"/>
          <w:lang w:val="sr-Cyrl-RS"/>
        </w:rPr>
        <w:t>партијe</w:t>
      </w:r>
    </w:p>
    <w:p w:rsidR="00E73D1C" w:rsidRPr="00E73D1C" w:rsidRDefault="00E73D1C" w:rsidP="00E73D1C">
      <w:pPr>
        <w:numPr>
          <w:ilvl w:val="0"/>
          <w:numId w:val="9"/>
        </w:numPr>
        <w:jc w:val="both"/>
        <w:rPr>
          <w:i/>
          <w:iCs/>
          <w:noProof/>
          <w:sz w:val="20"/>
          <w:szCs w:val="20"/>
          <w:lang w:val="sr-Cyrl-RS"/>
        </w:rPr>
      </w:pPr>
      <w:r w:rsidRPr="00E73D1C">
        <w:rPr>
          <w:i/>
          <w:iCs/>
          <w:noProof/>
          <w:color w:val="FF0000"/>
          <w:sz w:val="20"/>
          <w:szCs w:val="20"/>
          <w:lang w:val="sr-Cyrl-RS"/>
        </w:rPr>
        <w:t>I партија</w:t>
      </w:r>
      <w:r w:rsidRPr="00E73D1C">
        <w:rPr>
          <w:iCs/>
          <w:noProof/>
          <w:sz w:val="20"/>
          <w:szCs w:val="20"/>
          <w:lang w:val="sr-Cyrl-RS"/>
        </w:rPr>
        <w:t>: Настава у природи на Дивчибарима (пролеће 2018),</w:t>
      </w:r>
    </w:p>
    <w:p w:rsidR="00886CAF" w:rsidRPr="001E65D7" w:rsidRDefault="00E73D1C" w:rsidP="001E65D7">
      <w:pPr>
        <w:numPr>
          <w:ilvl w:val="0"/>
          <w:numId w:val="9"/>
        </w:numPr>
        <w:jc w:val="both"/>
        <w:rPr>
          <w:iCs/>
          <w:noProof/>
          <w:sz w:val="20"/>
          <w:szCs w:val="20"/>
          <w:lang w:val="sr-Cyrl-RS"/>
        </w:rPr>
      </w:pPr>
      <w:r w:rsidRPr="00E73D1C">
        <w:rPr>
          <w:i/>
          <w:iCs/>
          <w:noProof/>
          <w:color w:val="FF0000"/>
          <w:sz w:val="20"/>
          <w:szCs w:val="20"/>
          <w:lang w:val="sr-Cyrl-RS"/>
        </w:rPr>
        <w:t>II партија</w:t>
      </w:r>
      <w:r w:rsidRPr="00E73D1C">
        <w:rPr>
          <w:iCs/>
          <w:noProof/>
          <w:sz w:val="20"/>
          <w:szCs w:val="20"/>
          <w:lang w:val="sr-Cyrl-RS"/>
        </w:rPr>
        <w:t>: Настава у природи на Златибору (пролеће 2018),</w:t>
      </w:r>
    </w:p>
    <w:p w:rsidR="00886CAF" w:rsidRPr="00E73D1C" w:rsidRDefault="00886CAF" w:rsidP="00E73D1C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sz w:val="20"/>
          <w:szCs w:val="20"/>
          <w:lang w:val="sr-Cyrl-RS"/>
        </w:rPr>
      </w:pP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>НАЧИН ПРЕУЗИМАЊА КОНКУРСНЕ ДОКУМЕНТАЦИЈЕ</w:t>
      </w:r>
      <w:r w:rsidRPr="00E73D1C">
        <w:rPr>
          <w:rFonts w:eastAsia="Calibri"/>
          <w:noProof/>
          <w:color w:val="000000"/>
          <w:sz w:val="20"/>
          <w:szCs w:val="20"/>
          <w:lang w:val="sr-Cyrl-RS"/>
        </w:rPr>
        <w:t xml:space="preserve">: </w:t>
      </w:r>
      <w:hyperlink r:id="rId8" w:history="1">
        <w:r w:rsidRPr="00E73D1C">
          <w:rPr>
            <w:rStyle w:val="Hyperlink"/>
            <w:rFonts w:eastAsia="Arial Unicode MS"/>
            <w:noProof/>
            <w:sz w:val="20"/>
            <w:szCs w:val="20"/>
            <w:lang w:val="sr-Cyrl-RS"/>
          </w:rPr>
          <w:t>www.portal.ujn.gov.rs</w:t>
        </w:r>
      </w:hyperlink>
      <w:r w:rsidRPr="00E73D1C">
        <w:rPr>
          <w:noProof/>
          <w:sz w:val="20"/>
          <w:szCs w:val="20"/>
          <w:lang w:val="sr-Cyrl-RS"/>
        </w:rPr>
        <w:t xml:space="preserve"> </w:t>
      </w:r>
      <w:r w:rsidR="00E73D1C" w:rsidRPr="00E73D1C">
        <w:rPr>
          <w:noProof/>
          <w:sz w:val="20"/>
          <w:szCs w:val="20"/>
          <w:lang w:val="sr-Latn-RS"/>
        </w:rPr>
        <w:t>/</w:t>
      </w:r>
      <w:r w:rsidRPr="00E73D1C">
        <w:rPr>
          <w:noProof/>
          <w:sz w:val="20"/>
          <w:szCs w:val="20"/>
          <w:lang w:val="sr-Cyrl-RS"/>
        </w:rPr>
        <w:t xml:space="preserve"> </w:t>
      </w:r>
      <w:hyperlink r:id="rId9" w:history="1">
        <w:r w:rsidR="00651806" w:rsidRPr="00E73D1C">
          <w:rPr>
            <w:rStyle w:val="Hyperlink"/>
            <w:noProof/>
            <w:sz w:val="20"/>
            <w:szCs w:val="20"/>
            <w:lang w:val="sr-Cyrl-RS"/>
          </w:rPr>
          <w:t>www.osmpalas.edu.rs</w:t>
        </w:r>
      </w:hyperlink>
      <w:r w:rsidR="00651806" w:rsidRPr="00E73D1C">
        <w:rPr>
          <w:noProof/>
          <w:sz w:val="20"/>
          <w:szCs w:val="20"/>
          <w:lang w:val="sr-Cyrl-RS"/>
        </w:rPr>
        <w:t xml:space="preserve"> </w:t>
      </w:r>
      <w:r w:rsidR="00E678DF" w:rsidRPr="00E73D1C">
        <w:rPr>
          <w:noProof/>
          <w:sz w:val="20"/>
          <w:szCs w:val="20"/>
          <w:lang w:val="sr-Cyrl-RS"/>
        </w:rPr>
        <w:t xml:space="preserve"> </w:t>
      </w:r>
    </w:p>
    <w:p w:rsidR="00886CAF" w:rsidRPr="00E73D1C" w:rsidRDefault="00886CAF" w:rsidP="00E73D1C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  <w:sz w:val="20"/>
          <w:szCs w:val="20"/>
          <w:lang w:val="sr-Cyrl-RS"/>
        </w:rPr>
      </w:pP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 xml:space="preserve">ПРАВО ПОДНОШЕЊА ПОНУДА </w:t>
      </w:r>
      <w:r w:rsidRPr="00E73D1C">
        <w:rPr>
          <w:rFonts w:eastAsia="Calibri"/>
          <w:noProof/>
          <w:color w:val="000000"/>
          <w:sz w:val="20"/>
          <w:szCs w:val="20"/>
          <w:lang w:val="sr-Cyrl-RS"/>
        </w:rPr>
        <w:t>имају сви понуђачи који испуњавају обавезне услове у складу са чланом 75. и 76. ЗЈН</w:t>
      </w:r>
      <w:r w:rsidR="00E73D1C">
        <w:rPr>
          <w:rFonts w:eastAsia="Calibri"/>
          <w:noProof/>
          <w:color w:val="000000"/>
          <w:sz w:val="20"/>
          <w:szCs w:val="20"/>
          <w:lang w:val="sr-Latn-RS"/>
        </w:rPr>
        <w:t xml:space="preserve"> / </w:t>
      </w: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 xml:space="preserve">НАРУЧИЛАЦ НЕЋЕ РАЗМАТРАТИ ПОНУДЕ СА ВАРИЈАНТАМА. </w:t>
      </w:r>
    </w:p>
    <w:p w:rsidR="00886CAF" w:rsidRPr="00E73D1C" w:rsidRDefault="00886CAF" w:rsidP="00E73D1C">
      <w:pPr>
        <w:jc w:val="both"/>
        <w:rPr>
          <w:rFonts w:eastAsia="Calibri"/>
          <w:bCs/>
          <w:noProof/>
          <w:color w:val="000000"/>
          <w:sz w:val="20"/>
          <w:szCs w:val="20"/>
          <w:lang w:val="sr-Cyrl-RS"/>
        </w:rPr>
      </w:pP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>НАЧИН ПОДНОШЕЊА ПОНУДЕ И РОК ПОДНОШЕЊА ПОНУДЕ:</w:t>
      </w:r>
    </w:p>
    <w:p w:rsidR="009B0A06" w:rsidRPr="00E73D1C" w:rsidRDefault="009B0A06" w:rsidP="00E73D1C">
      <w:pPr>
        <w:tabs>
          <w:tab w:val="left" w:pos="600"/>
          <w:tab w:val="num" w:pos="1170"/>
        </w:tabs>
        <w:jc w:val="both"/>
        <w:rPr>
          <w:noProof/>
          <w:sz w:val="20"/>
          <w:szCs w:val="20"/>
          <w:lang w:val="sr-Cyrl-RS"/>
        </w:rPr>
      </w:pPr>
      <w:r w:rsidRPr="00E73D1C">
        <w:rPr>
          <w:noProof/>
          <w:sz w:val="20"/>
          <w:szCs w:val="20"/>
          <w:lang w:val="sr-Cyrl-RS"/>
        </w:rPr>
        <w:t>Крајњи рок за доставу понуде је 3</w:t>
      </w:r>
      <w:r w:rsidR="001E65D7">
        <w:rPr>
          <w:noProof/>
          <w:sz w:val="20"/>
          <w:szCs w:val="20"/>
          <w:lang w:val="sr-Latn-RS"/>
        </w:rPr>
        <w:t>2</w:t>
      </w:r>
      <w:r w:rsidRPr="00E73D1C">
        <w:rPr>
          <w:noProof/>
          <w:sz w:val="20"/>
          <w:szCs w:val="20"/>
          <w:lang w:val="sr-Cyrl-RS"/>
        </w:rPr>
        <w:t xml:space="preserve"> дан</w:t>
      </w:r>
      <w:r w:rsidR="001E65D7">
        <w:rPr>
          <w:noProof/>
          <w:sz w:val="20"/>
          <w:szCs w:val="20"/>
          <w:lang w:val="sr-Latn-RS"/>
        </w:rPr>
        <w:t>a</w:t>
      </w:r>
      <w:r w:rsidRPr="00E73D1C">
        <w:rPr>
          <w:noProof/>
          <w:sz w:val="20"/>
          <w:szCs w:val="20"/>
          <w:lang w:val="sr-Cyrl-RS"/>
        </w:rPr>
        <w:t xml:space="preserve"> од дана објављивања позива за подношење понуда на Порталу јавних набавки, односно до </w:t>
      </w:r>
      <w:r w:rsidR="001E65D7">
        <w:rPr>
          <w:noProof/>
          <w:sz w:val="20"/>
          <w:szCs w:val="20"/>
          <w:lang w:val="sr-Latn-RS"/>
        </w:rPr>
        <w:t>03</w:t>
      </w:r>
      <w:r w:rsidR="001E65D7">
        <w:rPr>
          <w:noProof/>
          <w:sz w:val="20"/>
          <w:szCs w:val="20"/>
          <w:lang w:val="sr-Cyrl-RS"/>
        </w:rPr>
        <w:t>.01.2018. године до 14:0</w:t>
      </w:r>
      <w:r w:rsidRPr="00E73D1C">
        <w:rPr>
          <w:noProof/>
          <w:sz w:val="20"/>
          <w:szCs w:val="20"/>
          <w:lang w:val="sr-Cyrl-RS"/>
        </w:rPr>
        <w:t>0 часова.</w:t>
      </w:r>
    </w:p>
    <w:p w:rsidR="00982EC2" w:rsidRPr="00E73D1C" w:rsidRDefault="009B0A06" w:rsidP="00E73D1C">
      <w:pPr>
        <w:jc w:val="both"/>
        <w:rPr>
          <w:noProof/>
          <w:sz w:val="20"/>
          <w:szCs w:val="20"/>
          <w:u w:val="single"/>
          <w:lang w:val="sr-Cyrl-RS"/>
        </w:rPr>
      </w:pPr>
      <w:r w:rsidRPr="00E73D1C">
        <w:rPr>
          <w:noProof/>
          <w:sz w:val="20"/>
          <w:szCs w:val="20"/>
          <w:lang w:val="sr-Cyrl-RS"/>
        </w:rPr>
        <w:t xml:space="preserve">Понуду доставити у затвореној коверти или кутији и то на начин да се приликом отварања понуде може са сигурношћу утврдити да се први пут отвара, са назнаком – „Понуда за јавну набавку – отворени поступак са циљем закључења оквирног споразума број </w:t>
      </w:r>
      <w:r w:rsidR="001E65D7">
        <w:rPr>
          <w:noProof/>
          <w:sz w:val="20"/>
          <w:szCs w:val="20"/>
          <w:lang w:val="sr-Cyrl-RS"/>
        </w:rPr>
        <w:t>04</w:t>
      </w:r>
      <w:r w:rsidR="00E73D1C" w:rsidRPr="00E73D1C">
        <w:rPr>
          <w:noProof/>
          <w:sz w:val="20"/>
          <w:szCs w:val="20"/>
          <w:lang w:val="sr-Cyrl-RS"/>
        </w:rPr>
        <w:t>/17</w:t>
      </w:r>
      <w:r w:rsidRPr="00E73D1C">
        <w:rPr>
          <w:noProof/>
          <w:sz w:val="20"/>
          <w:szCs w:val="20"/>
          <w:lang w:val="sr-Cyrl-RS"/>
        </w:rPr>
        <w:t xml:space="preserve"> – услуге  –„</w:t>
      </w:r>
      <w:r w:rsidR="00901988" w:rsidRPr="00E73D1C">
        <w:rPr>
          <w:noProof/>
          <w:sz w:val="20"/>
          <w:szCs w:val="20"/>
          <w:u w:val="single"/>
          <w:lang w:val="sr-Cyrl-RS"/>
        </w:rPr>
        <w:t xml:space="preserve">Извођење </w:t>
      </w:r>
      <w:r w:rsidR="001E65D7">
        <w:rPr>
          <w:noProof/>
          <w:sz w:val="20"/>
          <w:szCs w:val="20"/>
          <w:u w:val="single"/>
          <w:lang w:val="sr-Cyrl-RS"/>
        </w:rPr>
        <w:t>наставe</w:t>
      </w:r>
      <w:r w:rsidRPr="00E73D1C">
        <w:rPr>
          <w:noProof/>
          <w:sz w:val="20"/>
          <w:szCs w:val="20"/>
          <w:u w:val="single"/>
          <w:lang w:val="sr-Cyrl-RS"/>
        </w:rPr>
        <w:t xml:space="preserve"> у природи</w:t>
      </w:r>
      <w:r w:rsidRPr="00E73D1C">
        <w:rPr>
          <w:noProof/>
          <w:sz w:val="20"/>
          <w:szCs w:val="20"/>
          <w:lang w:val="sr-Cyrl-RS"/>
        </w:rPr>
        <w:t xml:space="preserve">“, са назнаком </w:t>
      </w:r>
      <w:r w:rsidRPr="00E73D1C">
        <w:rPr>
          <w:noProof/>
          <w:sz w:val="20"/>
          <w:szCs w:val="20"/>
          <w:u w:val="single"/>
          <w:lang w:val="sr-Cyrl-RS"/>
        </w:rPr>
        <w:t>броја и назива партије за коју се подноси понуда</w:t>
      </w:r>
      <w:r w:rsidRPr="00E73D1C">
        <w:rPr>
          <w:noProof/>
          <w:sz w:val="20"/>
          <w:szCs w:val="20"/>
          <w:lang w:val="sr-Cyrl-RS"/>
        </w:rPr>
        <w:t xml:space="preserve">, те напоменом „ПОНУДА, НЕ ОТВАРАТИ“, </w:t>
      </w:r>
      <w:r w:rsidRPr="00E73D1C">
        <w:rPr>
          <w:noProof/>
          <w:sz w:val="20"/>
          <w:szCs w:val="20"/>
          <w:u w:val="single"/>
          <w:lang w:val="sr-Cyrl-RS"/>
        </w:rPr>
        <w:t>путем поште или лично на адресу наручиоца у улици</w:t>
      </w:r>
      <w:r w:rsidR="00982EC2" w:rsidRPr="00E73D1C">
        <w:rPr>
          <w:noProof/>
          <w:sz w:val="20"/>
          <w:szCs w:val="20"/>
          <w:u w:val="single"/>
          <w:lang w:val="sr-Cyrl-RS"/>
        </w:rPr>
        <w:t xml:space="preserve"> </w:t>
      </w:r>
      <w:r w:rsidR="00C62AC7" w:rsidRPr="00E73D1C">
        <w:rPr>
          <w:noProof/>
          <w:sz w:val="20"/>
          <w:szCs w:val="20"/>
          <w:u w:val="single"/>
          <w:lang w:val="sr-Cyrl-RS"/>
        </w:rPr>
        <w:t>Господар Јованова бр. 22, 11000 Београд</w:t>
      </w:r>
      <w:r w:rsidR="00982EC2" w:rsidRPr="00E73D1C">
        <w:rPr>
          <w:noProof/>
          <w:sz w:val="20"/>
          <w:szCs w:val="20"/>
          <w:u w:val="single"/>
          <w:lang w:val="sr-Cyrl-RS"/>
        </w:rPr>
        <w:t>.</w:t>
      </w:r>
    </w:p>
    <w:p w:rsidR="00982EC2" w:rsidRPr="00E73D1C" w:rsidRDefault="00982EC2" w:rsidP="00E73D1C">
      <w:pPr>
        <w:tabs>
          <w:tab w:val="left" w:pos="600"/>
          <w:tab w:val="num" w:pos="1170"/>
        </w:tabs>
        <w:jc w:val="both"/>
        <w:rPr>
          <w:noProof/>
          <w:sz w:val="20"/>
          <w:szCs w:val="20"/>
          <w:lang w:val="sr-Cyrl-RS"/>
        </w:rPr>
      </w:pPr>
      <w:r w:rsidRPr="00E73D1C">
        <w:rPr>
          <w:noProof/>
          <w:sz w:val="20"/>
          <w:szCs w:val="20"/>
          <w:u w:val="single"/>
          <w:lang w:val="sr-Cyrl-RS"/>
        </w:rPr>
        <w:t>Понуђач је дужан да на полеђини коверте назначи назив, адресу, телефон и контакт особу</w:t>
      </w:r>
      <w:r w:rsidRPr="00E73D1C">
        <w:rPr>
          <w:noProof/>
          <w:sz w:val="20"/>
          <w:szCs w:val="20"/>
          <w:lang w:val="sr-Cyrl-RS"/>
        </w:rPr>
        <w:t>.</w:t>
      </w:r>
    </w:p>
    <w:p w:rsidR="00982EC2" w:rsidRPr="00E73D1C" w:rsidRDefault="00982EC2" w:rsidP="00E73D1C">
      <w:pPr>
        <w:tabs>
          <w:tab w:val="left" w:pos="600"/>
          <w:tab w:val="num" w:pos="1170"/>
        </w:tabs>
        <w:jc w:val="both"/>
        <w:rPr>
          <w:noProof/>
          <w:sz w:val="20"/>
          <w:szCs w:val="20"/>
          <w:lang w:val="sr-Cyrl-RS"/>
        </w:rPr>
      </w:pPr>
      <w:r w:rsidRPr="00E73D1C">
        <w:rPr>
          <w:noProof/>
          <w:sz w:val="20"/>
          <w:szCs w:val="20"/>
          <w:lang w:val="sr-Cyrl-RS"/>
        </w:rPr>
        <w:t xml:space="preserve">Благовременом се сматра понуда која је примљена и оверена печатом пријема наручиоца  најкасније </w:t>
      </w:r>
      <w:r w:rsidR="00535C48" w:rsidRPr="00E73D1C">
        <w:rPr>
          <w:noProof/>
          <w:sz w:val="20"/>
          <w:szCs w:val="20"/>
          <w:lang w:val="sr-Cyrl-RS"/>
        </w:rPr>
        <w:t xml:space="preserve">до </w:t>
      </w:r>
      <w:r w:rsidR="001E65D7">
        <w:rPr>
          <w:noProof/>
          <w:sz w:val="20"/>
          <w:szCs w:val="20"/>
          <w:lang w:val="sr-Cyrl-RS"/>
        </w:rPr>
        <w:t>14:0</w:t>
      </w:r>
      <w:r w:rsidRPr="00E73D1C">
        <w:rPr>
          <w:noProof/>
          <w:sz w:val="20"/>
          <w:szCs w:val="20"/>
          <w:lang w:val="sr-Cyrl-RS"/>
        </w:rPr>
        <w:t>0 часова последњег дана рока, без обзира на начин на који је послата.</w:t>
      </w:r>
    </w:p>
    <w:p w:rsidR="00886CAF" w:rsidRPr="00E73D1C" w:rsidRDefault="00886CAF" w:rsidP="00E73D1C">
      <w:pPr>
        <w:tabs>
          <w:tab w:val="left" w:pos="600"/>
          <w:tab w:val="num" w:pos="1170"/>
        </w:tabs>
        <w:jc w:val="both"/>
        <w:rPr>
          <w:rFonts w:eastAsia="Calibri"/>
          <w:bCs/>
          <w:noProof/>
          <w:color w:val="000000"/>
          <w:sz w:val="20"/>
          <w:szCs w:val="20"/>
          <w:lang w:val="sr-Cyrl-RS"/>
        </w:rPr>
      </w:pP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>МЕСТО, ВРЕМЕ И НАЧИН ОТВАРАЊА ПОНУДА:</w:t>
      </w:r>
    </w:p>
    <w:p w:rsidR="00886CAF" w:rsidRPr="00E73D1C" w:rsidRDefault="00084186" w:rsidP="00E73D1C">
      <w:pPr>
        <w:jc w:val="both"/>
        <w:rPr>
          <w:noProof/>
          <w:sz w:val="20"/>
          <w:szCs w:val="20"/>
          <w:u w:val="single"/>
          <w:lang w:val="sr-Cyrl-RS"/>
        </w:rPr>
      </w:pPr>
      <w:r w:rsidRPr="00E73D1C">
        <w:rPr>
          <w:noProof/>
          <w:sz w:val="20"/>
          <w:szCs w:val="20"/>
          <w:lang w:val="sr-Cyrl-RS"/>
        </w:rPr>
        <w:t xml:space="preserve">Поступак отварања понуда ће се спровести </w:t>
      </w:r>
      <w:r w:rsidR="00901988" w:rsidRPr="00E73D1C">
        <w:rPr>
          <w:noProof/>
          <w:sz w:val="20"/>
          <w:szCs w:val="20"/>
          <w:lang w:val="sr-Cyrl-RS"/>
        </w:rPr>
        <w:t>0</w:t>
      </w:r>
      <w:r w:rsidR="001E65D7">
        <w:rPr>
          <w:noProof/>
          <w:sz w:val="20"/>
          <w:szCs w:val="20"/>
          <w:lang w:val="sr-Latn-RS"/>
        </w:rPr>
        <w:t>3</w:t>
      </w:r>
      <w:r w:rsidR="001E65D7">
        <w:rPr>
          <w:noProof/>
          <w:sz w:val="20"/>
          <w:szCs w:val="20"/>
          <w:lang w:val="sr-Cyrl-RS"/>
        </w:rPr>
        <w:t>.01.2018. године у 15:15</w:t>
      </w:r>
      <w:r w:rsidRPr="00E73D1C">
        <w:rPr>
          <w:noProof/>
          <w:sz w:val="20"/>
          <w:szCs w:val="20"/>
          <w:lang w:val="sr-Cyrl-RS"/>
        </w:rPr>
        <w:t xml:space="preserve"> часова</w:t>
      </w:r>
      <w:r w:rsidR="00933882" w:rsidRPr="00E73D1C">
        <w:rPr>
          <w:noProof/>
          <w:sz w:val="20"/>
          <w:szCs w:val="20"/>
          <w:lang w:val="sr-Cyrl-RS"/>
        </w:rPr>
        <w:t xml:space="preserve"> па по редоследу партија</w:t>
      </w:r>
      <w:r w:rsidRPr="00E73D1C">
        <w:rPr>
          <w:noProof/>
          <w:sz w:val="20"/>
          <w:szCs w:val="20"/>
          <w:lang w:val="sr-Cyrl-RS"/>
        </w:rPr>
        <w:t xml:space="preserve">, у просторијама наручиоца </w:t>
      </w:r>
      <w:r w:rsidRPr="00E73D1C">
        <w:rPr>
          <w:noProof/>
          <w:sz w:val="20"/>
          <w:szCs w:val="20"/>
          <w:u w:val="single"/>
          <w:lang w:val="sr-Cyrl-RS"/>
        </w:rPr>
        <w:t xml:space="preserve">у улици </w:t>
      </w:r>
      <w:r w:rsidR="00C62AC7" w:rsidRPr="00E73D1C">
        <w:rPr>
          <w:noProof/>
          <w:sz w:val="20"/>
          <w:szCs w:val="20"/>
          <w:u w:val="single"/>
          <w:lang w:val="sr-Cyrl-RS"/>
        </w:rPr>
        <w:t>Господар Јованова бр. 22, 11000 Београд</w:t>
      </w:r>
      <w:r w:rsidR="00535C48" w:rsidRPr="00E73D1C">
        <w:rPr>
          <w:noProof/>
          <w:sz w:val="20"/>
          <w:szCs w:val="20"/>
          <w:u w:val="single"/>
          <w:lang w:val="sr-Cyrl-RS"/>
        </w:rPr>
        <w:t>.</w:t>
      </w:r>
    </w:p>
    <w:p w:rsidR="00886CAF" w:rsidRPr="00E73D1C" w:rsidRDefault="00886CAF" w:rsidP="00E73D1C">
      <w:pPr>
        <w:jc w:val="both"/>
        <w:rPr>
          <w:noProof/>
          <w:sz w:val="20"/>
          <w:szCs w:val="20"/>
          <w:lang w:val="sr-Cyrl-RS"/>
        </w:rPr>
      </w:pP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>УСЛОВИ ПОД КОЈИМА ПРЕДСТАВНИЦИ ПОНУЂАЧА МОГУ УЧЕСТВОВАТИ У ПОСТУПКУ ОТВАРАЊА ПОНУДА</w:t>
      </w:r>
      <w:r w:rsidRPr="00E73D1C">
        <w:rPr>
          <w:rFonts w:eastAsia="Calibri"/>
          <w:noProof/>
          <w:color w:val="000000"/>
          <w:sz w:val="20"/>
          <w:szCs w:val="20"/>
          <w:lang w:val="sr-Cyrl-RS"/>
        </w:rPr>
        <w:t>:</w:t>
      </w:r>
    </w:p>
    <w:p w:rsidR="00886CAF" w:rsidRPr="00E73D1C" w:rsidRDefault="00886CAF" w:rsidP="00E73D1C">
      <w:pPr>
        <w:ind w:right="-145"/>
        <w:jc w:val="both"/>
        <w:rPr>
          <w:noProof/>
          <w:sz w:val="20"/>
          <w:szCs w:val="20"/>
          <w:lang w:val="sr-Cyrl-RS"/>
        </w:rPr>
      </w:pPr>
      <w:r w:rsidRPr="00E73D1C">
        <w:rPr>
          <w:noProof/>
          <w:sz w:val="20"/>
          <w:szCs w:val="20"/>
          <w:lang w:val="sr-Cyrl-RS"/>
        </w:rPr>
        <w:t xml:space="preserve">Поступак отварања понуда је јаван. </w:t>
      </w:r>
    </w:p>
    <w:p w:rsidR="00886CAF" w:rsidRPr="00E73D1C" w:rsidRDefault="00886CAF" w:rsidP="00E73D1C">
      <w:pPr>
        <w:tabs>
          <w:tab w:val="left" w:pos="600"/>
          <w:tab w:val="num" w:pos="1170"/>
        </w:tabs>
        <w:jc w:val="both"/>
        <w:rPr>
          <w:noProof/>
          <w:sz w:val="20"/>
          <w:szCs w:val="20"/>
          <w:lang w:val="sr-Cyrl-RS"/>
        </w:rPr>
      </w:pPr>
      <w:r w:rsidRPr="00E73D1C">
        <w:rPr>
          <w:noProof/>
          <w:sz w:val="20"/>
          <w:szCs w:val="20"/>
          <w:lang w:val="sr-Cyrl-RS"/>
        </w:rPr>
        <w:t xml:space="preserve">Критеријум за доделу уговора је: </w:t>
      </w:r>
      <w:r w:rsidRPr="00E73D1C">
        <w:rPr>
          <w:noProof/>
          <w:sz w:val="20"/>
          <w:szCs w:val="20"/>
          <w:u w:val="single"/>
          <w:lang w:val="sr-Cyrl-RS"/>
        </w:rPr>
        <w:t>најнижа понуђена цена</w:t>
      </w:r>
      <w:r w:rsidRPr="00E73D1C">
        <w:rPr>
          <w:noProof/>
          <w:sz w:val="20"/>
          <w:szCs w:val="20"/>
          <w:lang w:val="sr-Cyrl-RS"/>
        </w:rPr>
        <w:t>.</w:t>
      </w:r>
    </w:p>
    <w:p w:rsidR="00886CAF" w:rsidRPr="00E73D1C" w:rsidRDefault="00886CAF" w:rsidP="00E73D1C">
      <w:pPr>
        <w:autoSpaceDE w:val="0"/>
        <w:autoSpaceDN w:val="0"/>
        <w:adjustRightInd w:val="0"/>
        <w:jc w:val="both"/>
        <w:rPr>
          <w:rFonts w:eastAsia="Calibri"/>
          <w:bCs/>
          <w:noProof/>
          <w:color w:val="000000"/>
          <w:sz w:val="20"/>
          <w:szCs w:val="20"/>
          <w:lang w:val="sr-Cyrl-RS"/>
        </w:rPr>
      </w:pP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>РОК ЗА ДОНОШЕЊЕ ОДЛУКЕ</w:t>
      </w:r>
      <w:r w:rsidRPr="00E73D1C">
        <w:rPr>
          <w:rFonts w:eastAsia="Calibri"/>
          <w:noProof/>
          <w:color w:val="000000"/>
          <w:sz w:val="20"/>
          <w:szCs w:val="20"/>
          <w:lang w:val="sr-Cyrl-RS"/>
        </w:rPr>
        <w:t xml:space="preserve">: </w:t>
      </w:r>
      <w:r w:rsidR="00742B52"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>25</w:t>
      </w:r>
      <w:r w:rsidRPr="00E73D1C">
        <w:rPr>
          <w:rFonts w:eastAsia="Calibri"/>
          <w:bCs/>
          <w:noProof/>
          <w:color w:val="000000"/>
          <w:sz w:val="20"/>
          <w:szCs w:val="20"/>
          <w:lang w:val="sr-Cyrl-RS"/>
        </w:rPr>
        <w:t xml:space="preserve"> дана од дана отварања понуда и биће објављена на Порталу јавних набавки у року од три дана од дана доношења.</w:t>
      </w:r>
    </w:p>
    <w:p w:rsidR="008D08FF" w:rsidRPr="00E73D1C" w:rsidRDefault="00886CAF" w:rsidP="00E73D1C">
      <w:pPr>
        <w:tabs>
          <w:tab w:val="left" w:pos="600"/>
          <w:tab w:val="num" w:pos="1170"/>
        </w:tabs>
        <w:jc w:val="both"/>
        <w:rPr>
          <w:noProof/>
          <w:sz w:val="20"/>
          <w:szCs w:val="20"/>
          <w:lang w:val="sr-Cyrl-RS"/>
        </w:rPr>
      </w:pPr>
      <w:r w:rsidRPr="00E73D1C">
        <w:rPr>
          <w:rFonts w:eastAsia="Calibri"/>
          <w:bCs/>
          <w:noProof/>
          <w:sz w:val="20"/>
          <w:szCs w:val="20"/>
          <w:lang w:val="sr-Cyrl-RS"/>
        </w:rPr>
        <w:t xml:space="preserve">КОНТАКТ ОСОБА: </w:t>
      </w:r>
      <w:r w:rsidR="00B17C3E" w:rsidRPr="00E73D1C">
        <w:rPr>
          <w:noProof/>
          <w:sz w:val="20"/>
          <w:szCs w:val="20"/>
          <w:lang w:val="sr-Cyrl-RS"/>
        </w:rPr>
        <w:t xml:space="preserve">Ђукић Вера, </w:t>
      </w:r>
      <w:hyperlink r:id="rId10" w:history="1">
        <w:r w:rsidR="00B17C3E" w:rsidRPr="00E73D1C">
          <w:rPr>
            <w:rStyle w:val="Hyperlink"/>
            <w:noProof/>
            <w:sz w:val="20"/>
            <w:szCs w:val="20"/>
            <w:lang w:val="sr-Cyrl-RS"/>
          </w:rPr>
          <w:t>osmpalas@sbb.rs</w:t>
        </w:r>
      </w:hyperlink>
      <w:r w:rsidR="00B17C3E" w:rsidRPr="00E73D1C">
        <w:rPr>
          <w:noProof/>
          <w:sz w:val="20"/>
          <w:szCs w:val="20"/>
          <w:lang w:val="sr-Cyrl-RS"/>
        </w:rPr>
        <w:t xml:space="preserve"> </w:t>
      </w:r>
      <w:hyperlink r:id="rId11" w:history="1"/>
    </w:p>
    <w:p w:rsidR="00886CAF" w:rsidRPr="00E73D1C" w:rsidRDefault="00C94617" w:rsidP="00E73D1C">
      <w:pPr>
        <w:tabs>
          <w:tab w:val="left" w:pos="600"/>
          <w:tab w:val="num" w:pos="1170"/>
        </w:tabs>
        <w:jc w:val="both"/>
        <w:rPr>
          <w:noProof/>
          <w:sz w:val="20"/>
          <w:szCs w:val="20"/>
          <w:lang w:val="sr-Cyrl-RS"/>
        </w:rPr>
      </w:pPr>
      <w:r w:rsidRPr="00E73D1C">
        <w:rPr>
          <w:noProof/>
          <w:sz w:val="20"/>
          <w:szCs w:val="20"/>
          <w:lang w:val="sr-Cyrl-RS"/>
        </w:rPr>
        <w:t xml:space="preserve"> </w:t>
      </w:r>
    </w:p>
    <w:p w:rsidR="00597DEB" w:rsidRPr="00E73D1C" w:rsidRDefault="00597DEB" w:rsidP="00E73D1C">
      <w:pPr>
        <w:jc w:val="right"/>
        <w:rPr>
          <w:noProof/>
          <w:sz w:val="20"/>
          <w:szCs w:val="20"/>
          <w:lang w:val="sr-Cyrl-RS"/>
        </w:rPr>
      </w:pPr>
    </w:p>
    <w:sectPr w:rsidR="00597DEB" w:rsidRPr="00E73D1C" w:rsidSect="00597DE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08" w:rsidRDefault="003D0F08" w:rsidP="00886CAF">
      <w:r>
        <w:separator/>
      </w:r>
    </w:p>
  </w:endnote>
  <w:endnote w:type="continuationSeparator" w:id="0">
    <w:p w:rsidR="003D0F08" w:rsidRDefault="003D0F08" w:rsidP="0088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AF" w:rsidRPr="002F7208" w:rsidRDefault="002F7208" w:rsidP="003D59C9">
    <w:pPr>
      <w:pStyle w:val="Footer"/>
      <w:tabs>
        <w:tab w:val="left" w:pos="3795"/>
        <w:tab w:val="center" w:pos="4639"/>
      </w:tabs>
      <w:ind w:right="360"/>
      <w:rPr>
        <w:b/>
        <w:color w:val="1F497D" w:themeColor="text2"/>
      </w:rPr>
    </w:pPr>
    <w:r w:rsidRPr="00846B48">
      <w:rPr>
        <w:b/>
        <w:color w:val="1F497D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08" w:rsidRDefault="003D0F08" w:rsidP="00886CAF">
      <w:r>
        <w:separator/>
      </w:r>
    </w:p>
  </w:footnote>
  <w:footnote w:type="continuationSeparator" w:id="0">
    <w:p w:rsidR="003D0F08" w:rsidRDefault="003D0F08" w:rsidP="0088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0C80"/>
    <w:multiLevelType w:val="hybridMultilevel"/>
    <w:tmpl w:val="BE4841B0"/>
    <w:lvl w:ilvl="0" w:tplc="E1D43ED4">
      <w:start w:val="3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B09B0"/>
    <w:multiLevelType w:val="hybridMultilevel"/>
    <w:tmpl w:val="828213C4"/>
    <w:lvl w:ilvl="0" w:tplc="B20ACB4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18D5"/>
    <w:multiLevelType w:val="hybridMultilevel"/>
    <w:tmpl w:val="C268B0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61F15"/>
    <w:multiLevelType w:val="hybridMultilevel"/>
    <w:tmpl w:val="5F887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533F3"/>
    <w:multiLevelType w:val="hybridMultilevel"/>
    <w:tmpl w:val="E83CF864"/>
    <w:lvl w:ilvl="0" w:tplc="C21E9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536D0"/>
    <w:multiLevelType w:val="hybridMultilevel"/>
    <w:tmpl w:val="25660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276A0"/>
    <w:multiLevelType w:val="hybridMultilevel"/>
    <w:tmpl w:val="3CB44E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C409B"/>
    <w:multiLevelType w:val="hybridMultilevel"/>
    <w:tmpl w:val="8CA2B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D36FD"/>
    <w:multiLevelType w:val="hybridMultilevel"/>
    <w:tmpl w:val="800E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AF"/>
    <w:rsid w:val="00084186"/>
    <w:rsid w:val="000E73BE"/>
    <w:rsid w:val="00137941"/>
    <w:rsid w:val="00150040"/>
    <w:rsid w:val="001E65D7"/>
    <w:rsid w:val="00201402"/>
    <w:rsid w:val="00217BDC"/>
    <w:rsid w:val="00217C1C"/>
    <w:rsid w:val="0022271C"/>
    <w:rsid w:val="002A2261"/>
    <w:rsid w:val="002C30D1"/>
    <w:rsid w:val="002D19A8"/>
    <w:rsid w:val="002E0EB9"/>
    <w:rsid w:val="002F7208"/>
    <w:rsid w:val="00325422"/>
    <w:rsid w:val="00381B33"/>
    <w:rsid w:val="003D0F08"/>
    <w:rsid w:val="003D59C9"/>
    <w:rsid w:val="00405A85"/>
    <w:rsid w:val="00423ABC"/>
    <w:rsid w:val="00435182"/>
    <w:rsid w:val="004664C3"/>
    <w:rsid w:val="00500F82"/>
    <w:rsid w:val="00535C48"/>
    <w:rsid w:val="00581FAD"/>
    <w:rsid w:val="00597DEB"/>
    <w:rsid w:val="005D727C"/>
    <w:rsid w:val="005E0421"/>
    <w:rsid w:val="005E4C9D"/>
    <w:rsid w:val="00604CD6"/>
    <w:rsid w:val="00631FE1"/>
    <w:rsid w:val="006403CF"/>
    <w:rsid w:val="00651806"/>
    <w:rsid w:val="006777F9"/>
    <w:rsid w:val="006F3654"/>
    <w:rsid w:val="00732A38"/>
    <w:rsid w:val="00742B52"/>
    <w:rsid w:val="007A2A3D"/>
    <w:rsid w:val="007B1247"/>
    <w:rsid w:val="007B2D9A"/>
    <w:rsid w:val="00886CAF"/>
    <w:rsid w:val="00890590"/>
    <w:rsid w:val="008D08FF"/>
    <w:rsid w:val="008E5E0D"/>
    <w:rsid w:val="00901988"/>
    <w:rsid w:val="00933882"/>
    <w:rsid w:val="00982EC2"/>
    <w:rsid w:val="009A424E"/>
    <w:rsid w:val="009B0A06"/>
    <w:rsid w:val="009C408F"/>
    <w:rsid w:val="00A244F5"/>
    <w:rsid w:val="00A36DE2"/>
    <w:rsid w:val="00A5423D"/>
    <w:rsid w:val="00A56C9B"/>
    <w:rsid w:val="00A82623"/>
    <w:rsid w:val="00AC7343"/>
    <w:rsid w:val="00B17C3E"/>
    <w:rsid w:val="00B257D3"/>
    <w:rsid w:val="00B332D9"/>
    <w:rsid w:val="00B6353E"/>
    <w:rsid w:val="00B645D0"/>
    <w:rsid w:val="00B70572"/>
    <w:rsid w:val="00B96C46"/>
    <w:rsid w:val="00BA7812"/>
    <w:rsid w:val="00BB24A8"/>
    <w:rsid w:val="00C429D0"/>
    <w:rsid w:val="00C44D43"/>
    <w:rsid w:val="00C62AC7"/>
    <w:rsid w:val="00C91DD3"/>
    <w:rsid w:val="00C94617"/>
    <w:rsid w:val="00C947A3"/>
    <w:rsid w:val="00D02794"/>
    <w:rsid w:val="00D32CCF"/>
    <w:rsid w:val="00D90AA5"/>
    <w:rsid w:val="00DA5D2C"/>
    <w:rsid w:val="00DD37A5"/>
    <w:rsid w:val="00DE530B"/>
    <w:rsid w:val="00E678DF"/>
    <w:rsid w:val="00E71C5C"/>
    <w:rsid w:val="00E73D1C"/>
    <w:rsid w:val="00E83D52"/>
    <w:rsid w:val="00EA136E"/>
    <w:rsid w:val="00EE6C64"/>
    <w:rsid w:val="00EF10AF"/>
    <w:rsid w:val="00EF123C"/>
    <w:rsid w:val="00EF5B9C"/>
    <w:rsid w:val="00F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18087-5F97-4C56-88D3-ED9C351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86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6CAF"/>
    <w:pPr>
      <w:ind w:left="720"/>
      <w:contextualSpacing/>
    </w:pPr>
  </w:style>
  <w:style w:type="paragraph" w:customStyle="1" w:styleId="Default">
    <w:name w:val="Default"/>
    <w:rsid w:val="00886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C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C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skrbic@beoelektran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mpalas@sbb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mpalas.ed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ППП - ЈН ОП са циљем закљ. ОС - бр. 03/16 - услуге: Извођење екскурзија, наставе у природи и излета</vt:lpstr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ППП - ЈН ОП са циљем закљ. ОС - бр. 03/16 - услуге: Извођење екскурзија, наставе у природи и излета</dc:title>
  <dc:creator>Javne Nabavke</dc:creator>
  <cp:lastModifiedBy>Korisnik</cp:lastModifiedBy>
  <cp:revision>2</cp:revision>
  <cp:lastPrinted>2016-09-09T19:09:00Z</cp:lastPrinted>
  <dcterms:created xsi:type="dcterms:W3CDTF">2017-12-01T09:06:00Z</dcterms:created>
  <dcterms:modified xsi:type="dcterms:W3CDTF">2017-12-01T09:06:00Z</dcterms:modified>
</cp:coreProperties>
</file>